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6E" w:rsidRPr="00ED75FA" w:rsidRDefault="00C8256E" w:rsidP="00C8256E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CBE0F5" wp14:editId="7781DDE2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C2A20DC" wp14:editId="073B7835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6E" w:rsidRDefault="00C8256E" w:rsidP="00C8256E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C8256E" w:rsidRDefault="00C8256E" w:rsidP="00C8256E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C8256E" w:rsidRDefault="00C8256E" w:rsidP="00C8256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C8256E" w:rsidRPr="00465FE2" w:rsidRDefault="00C8256E" w:rsidP="00C8256E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C8256E" w:rsidRDefault="00C8256E" w:rsidP="00C8256E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C8256E" w:rsidRPr="00BA1336" w:rsidRDefault="00C8256E" w:rsidP="00C8256E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C8256E" w:rsidRDefault="00C8256E" w:rsidP="00C8256E">
      <w:pPr>
        <w:rPr>
          <w:rFonts w:ascii="Times New Roman" w:hAnsi="Times New Roman"/>
        </w:rPr>
      </w:pPr>
    </w:p>
    <w:p w:rsidR="00C8256E" w:rsidRDefault="00C8256E" w:rsidP="00C8256E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F4C65" wp14:editId="21A26894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56E" w:rsidRPr="00052E32" w:rsidRDefault="00C8256E" w:rsidP="00C8256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C8256E" w:rsidRPr="00052E32" w:rsidRDefault="00C8256E" w:rsidP="00C8256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C8256E" w:rsidRPr="00052E32" w:rsidRDefault="00C8256E" w:rsidP="00C8256E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C8256E" w:rsidRPr="00CD5094" w:rsidRDefault="00C8256E" w:rsidP="00C8256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F4C6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C8256E" w:rsidRPr="00052E32" w:rsidRDefault="00C8256E" w:rsidP="00C8256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C8256E" w:rsidRPr="00052E32" w:rsidRDefault="00C8256E" w:rsidP="00C8256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C8256E" w:rsidRPr="00052E32" w:rsidRDefault="00C8256E" w:rsidP="00C8256E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C8256E" w:rsidRPr="00CD5094" w:rsidRDefault="00C8256E" w:rsidP="00C8256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256E" w:rsidRDefault="00C8256E" w:rsidP="00C8256E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C8256E" w:rsidRDefault="00C8256E" w:rsidP="00C8256E">
      <w:pPr>
        <w:rPr>
          <w:rFonts w:ascii="Times New Roman" w:hAnsi="Times New Roman"/>
        </w:rPr>
      </w:pPr>
    </w:p>
    <w:p w:rsidR="00C8256E" w:rsidRDefault="00C8256E" w:rsidP="00C8256E">
      <w:pPr>
        <w:rPr>
          <w:rFonts w:ascii="Times New Roman" w:hAnsi="Times New Roman"/>
          <w:b/>
          <w:szCs w:val="24"/>
        </w:rPr>
      </w:pPr>
    </w:p>
    <w:p w:rsidR="00C8256E" w:rsidRDefault="00C8256E" w:rsidP="00C8256E">
      <w:pPr>
        <w:rPr>
          <w:rFonts w:ascii="Times New Roman" w:hAnsi="Times New Roman"/>
          <w:iCs/>
          <w:szCs w:val="24"/>
        </w:rPr>
      </w:pPr>
    </w:p>
    <w:p w:rsidR="00C8256E" w:rsidRDefault="00C8256E" w:rsidP="00C8256E">
      <w:pPr>
        <w:jc w:val="center"/>
        <w:rPr>
          <w:rFonts w:ascii="Times New Roman" w:hAnsi="Times New Roman"/>
          <w:iCs/>
          <w:szCs w:val="24"/>
        </w:rPr>
      </w:pPr>
    </w:p>
    <w:p w:rsidR="00C8256E" w:rsidRDefault="00C8256E" w:rsidP="00C8256E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C8256E" w:rsidRPr="00052E32" w:rsidRDefault="00C8256E" w:rsidP="00C8256E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C8256E" w:rsidRPr="00052E32" w:rsidRDefault="00C8256E" w:rsidP="00C8256E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C8256E" w:rsidRPr="00052E32" w:rsidRDefault="00C8256E" w:rsidP="00C8256E">
      <w:pPr>
        <w:rPr>
          <w:rFonts w:ascii="Times New Roman" w:hAnsi="Times New Roman"/>
          <w:szCs w:val="24"/>
        </w:rPr>
      </w:pPr>
    </w:p>
    <w:p w:rsidR="00C8256E" w:rsidRPr="00404911" w:rsidRDefault="00C8256E" w:rsidP="00C8256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C8256E" w:rsidRDefault="00C8256E" w:rsidP="00C8256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13.03.2025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/25-329</w:t>
      </w:r>
      <w:r w:rsidRPr="00E6777B">
        <w:rPr>
          <w:rFonts w:ascii="Times New Roman" w:hAnsi="Times New Roman"/>
          <w:szCs w:val="24"/>
        </w:rPr>
        <w:t>:</w:t>
      </w:r>
    </w:p>
    <w:p w:rsidR="00C8256E" w:rsidRPr="005343EC" w:rsidRDefault="00C8256E" w:rsidP="00C8256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магазины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с. Добрыниха, ул. Березовая.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0110301:1249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3000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C8256E" w:rsidRPr="007F19F2" w:rsidRDefault="00C8256E" w:rsidP="00C8256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C8256E">
        <w:rPr>
          <w:rFonts w:ascii="Times New Roman" w:hAnsi="Times New Roman"/>
          <w:sz w:val="24"/>
          <w:szCs w:val="24"/>
        </w:rPr>
        <w:t>1 872 585,00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C8256E">
        <w:rPr>
          <w:rFonts w:ascii="Times New Roman" w:hAnsi="Times New Roman" w:hint="eastAsia"/>
          <w:sz w:val="24"/>
          <w:szCs w:val="24"/>
        </w:rPr>
        <w:t>Один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миллион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восемьсот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семьдесят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две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тысячи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пятьсот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восемьдесят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пять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рублей</w:t>
      </w:r>
      <w:r w:rsidRPr="00C8256E">
        <w:rPr>
          <w:rFonts w:ascii="Times New Roman" w:hAnsi="Times New Roman"/>
          <w:sz w:val="24"/>
          <w:szCs w:val="24"/>
        </w:rPr>
        <w:t xml:space="preserve"> 00 </w:t>
      </w:r>
      <w:r w:rsidRPr="00C8256E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Pr="00C8256E">
        <w:rPr>
          <w:rFonts w:ascii="Times New Roman" w:hAnsi="Times New Roman"/>
          <w:sz w:val="24"/>
          <w:szCs w:val="24"/>
        </w:rPr>
        <w:t>56 177,55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C8256E">
        <w:rPr>
          <w:rFonts w:ascii="Times New Roman" w:hAnsi="Times New Roman" w:hint="eastAsia"/>
          <w:sz w:val="24"/>
          <w:szCs w:val="24"/>
        </w:rPr>
        <w:t>Пятьдесят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шесть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тысяч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сто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семьдесят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семь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рублей</w:t>
      </w:r>
      <w:r w:rsidRPr="00C8256E">
        <w:rPr>
          <w:rFonts w:ascii="Times New Roman" w:hAnsi="Times New Roman"/>
          <w:sz w:val="24"/>
          <w:szCs w:val="24"/>
        </w:rPr>
        <w:t xml:space="preserve"> 55 </w:t>
      </w:r>
      <w:r w:rsidRPr="00C8256E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Pr="00C8256E">
        <w:rPr>
          <w:rFonts w:ascii="Times New Roman" w:hAnsi="Times New Roman"/>
          <w:sz w:val="24"/>
          <w:szCs w:val="24"/>
        </w:rPr>
        <w:t>1 872 585,00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C8256E">
        <w:rPr>
          <w:rFonts w:ascii="Times New Roman" w:hAnsi="Times New Roman" w:hint="eastAsia"/>
          <w:sz w:val="24"/>
          <w:szCs w:val="24"/>
        </w:rPr>
        <w:t>Один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миллион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восемьсот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семьдесят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две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тысячи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пятьсот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восемьдесят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пять</w:t>
      </w:r>
      <w:r w:rsidRPr="00C8256E">
        <w:rPr>
          <w:rFonts w:ascii="Times New Roman" w:hAnsi="Times New Roman"/>
          <w:sz w:val="24"/>
          <w:szCs w:val="24"/>
        </w:rPr>
        <w:t xml:space="preserve"> </w:t>
      </w:r>
      <w:r w:rsidRPr="00C8256E">
        <w:rPr>
          <w:rFonts w:ascii="Times New Roman" w:hAnsi="Times New Roman" w:hint="eastAsia"/>
          <w:sz w:val="24"/>
          <w:szCs w:val="24"/>
        </w:rPr>
        <w:t>рублей</w:t>
      </w:r>
      <w:r w:rsidRPr="00C8256E">
        <w:rPr>
          <w:rFonts w:ascii="Times New Roman" w:hAnsi="Times New Roman"/>
          <w:sz w:val="24"/>
          <w:szCs w:val="24"/>
        </w:rPr>
        <w:t xml:space="preserve"> 00 </w:t>
      </w:r>
      <w:r w:rsidRPr="00C8256E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C8256E" w:rsidRPr="00F00D98" w:rsidRDefault="00C8256E" w:rsidP="00C8256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6C4CC2" w:rsidRPr="006C4CC2">
        <w:rPr>
          <w:rFonts w:ascii="Times New Roman" w:hAnsi="Times New Roman" w:hint="eastAsia"/>
          <w:b/>
          <w:szCs w:val="24"/>
        </w:rPr>
        <w:t>Калина</w:t>
      </w:r>
      <w:r w:rsidR="006C4CC2" w:rsidRPr="006C4CC2">
        <w:rPr>
          <w:rFonts w:ascii="Times New Roman" w:hAnsi="Times New Roman"/>
          <w:b/>
          <w:szCs w:val="24"/>
        </w:rPr>
        <w:t xml:space="preserve"> </w:t>
      </w:r>
      <w:r w:rsidR="006C4CC2" w:rsidRPr="006C4CC2">
        <w:rPr>
          <w:rFonts w:ascii="Times New Roman" w:hAnsi="Times New Roman" w:hint="eastAsia"/>
          <w:b/>
          <w:szCs w:val="24"/>
        </w:rPr>
        <w:t>Брилиянт</w:t>
      </w:r>
      <w:r w:rsidR="006C4CC2" w:rsidRPr="006C4CC2">
        <w:rPr>
          <w:rFonts w:ascii="Times New Roman" w:hAnsi="Times New Roman"/>
          <w:b/>
          <w:szCs w:val="24"/>
        </w:rPr>
        <w:t xml:space="preserve"> </w:t>
      </w:r>
      <w:r w:rsidR="006C4CC2" w:rsidRPr="006C4CC2">
        <w:rPr>
          <w:rFonts w:ascii="Times New Roman" w:hAnsi="Times New Roman" w:hint="eastAsia"/>
          <w:b/>
          <w:szCs w:val="24"/>
        </w:rPr>
        <w:t>Исрафиловна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6C4CC2" w:rsidRPr="006C4CC2">
        <w:rPr>
          <w:rFonts w:ascii="Times New Roman" w:hAnsi="Times New Roman"/>
          <w:b/>
        </w:rPr>
        <w:t>6 535 321,65</w:t>
      </w:r>
      <w:r w:rsidRPr="00F84F3F">
        <w:rPr>
          <w:rFonts w:ascii="Times New Roman" w:hAnsi="Times New Roman"/>
          <w:b/>
        </w:rPr>
        <w:t xml:space="preserve"> </w:t>
      </w:r>
      <w:r w:rsidRPr="00F00D98">
        <w:rPr>
          <w:rFonts w:ascii="Times New Roman" w:hAnsi="Times New Roman"/>
          <w:b/>
          <w:szCs w:val="24"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6C4CC2" w:rsidRPr="006C4CC2">
        <w:rPr>
          <w:rFonts w:ascii="Times New Roman" w:hAnsi="Times New Roman" w:hint="eastAsia"/>
          <w:szCs w:val="24"/>
        </w:rPr>
        <w:t>Шесть</w:t>
      </w:r>
      <w:r w:rsidR="006C4CC2" w:rsidRPr="006C4CC2">
        <w:rPr>
          <w:rFonts w:ascii="Times New Roman" w:hAnsi="Times New Roman"/>
          <w:szCs w:val="24"/>
        </w:rPr>
        <w:t xml:space="preserve"> </w:t>
      </w:r>
      <w:r w:rsidR="006C4CC2" w:rsidRPr="006C4CC2">
        <w:rPr>
          <w:rFonts w:ascii="Times New Roman" w:hAnsi="Times New Roman" w:hint="eastAsia"/>
          <w:szCs w:val="24"/>
        </w:rPr>
        <w:t>миллионов</w:t>
      </w:r>
      <w:r w:rsidR="006C4CC2" w:rsidRPr="006C4CC2">
        <w:rPr>
          <w:rFonts w:ascii="Times New Roman" w:hAnsi="Times New Roman"/>
          <w:szCs w:val="24"/>
        </w:rPr>
        <w:t xml:space="preserve"> </w:t>
      </w:r>
      <w:r w:rsidR="006C4CC2" w:rsidRPr="006C4CC2">
        <w:rPr>
          <w:rFonts w:ascii="Times New Roman" w:hAnsi="Times New Roman" w:hint="eastAsia"/>
          <w:szCs w:val="24"/>
        </w:rPr>
        <w:t>пятьсот</w:t>
      </w:r>
      <w:r w:rsidR="006C4CC2" w:rsidRPr="006C4CC2">
        <w:rPr>
          <w:rFonts w:ascii="Times New Roman" w:hAnsi="Times New Roman"/>
          <w:szCs w:val="24"/>
        </w:rPr>
        <w:t xml:space="preserve"> </w:t>
      </w:r>
      <w:r w:rsidR="006C4CC2" w:rsidRPr="006C4CC2">
        <w:rPr>
          <w:rFonts w:ascii="Times New Roman" w:hAnsi="Times New Roman" w:hint="eastAsia"/>
          <w:szCs w:val="24"/>
        </w:rPr>
        <w:t>тридцать</w:t>
      </w:r>
      <w:r w:rsidR="006C4CC2" w:rsidRPr="006C4CC2">
        <w:rPr>
          <w:rFonts w:ascii="Times New Roman" w:hAnsi="Times New Roman"/>
          <w:szCs w:val="24"/>
        </w:rPr>
        <w:t xml:space="preserve"> </w:t>
      </w:r>
      <w:r w:rsidR="006C4CC2" w:rsidRPr="006C4CC2">
        <w:rPr>
          <w:rFonts w:ascii="Times New Roman" w:hAnsi="Times New Roman" w:hint="eastAsia"/>
          <w:szCs w:val="24"/>
        </w:rPr>
        <w:t>пять</w:t>
      </w:r>
      <w:r w:rsidR="006C4CC2" w:rsidRPr="006C4CC2">
        <w:rPr>
          <w:rFonts w:ascii="Times New Roman" w:hAnsi="Times New Roman"/>
          <w:szCs w:val="24"/>
        </w:rPr>
        <w:t xml:space="preserve"> </w:t>
      </w:r>
      <w:r w:rsidR="006C4CC2" w:rsidRPr="006C4CC2">
        <w:rPr>
          <w:rFonts w:ascii="Times New Roman" w:hAnsi="Times New Roman" w:hint="eastAsia"/>
          <w:szCs w:val="24"/>
        </w:rPr>
        <w:t>тысяч</w:t>
      </w:r>
      <w:r w:rsidR="006C4CC2" w:rsidRPr="006C4CC2">
        <w:rPr>
          <w:rFonts w:ascii="Times New Roman" w:hAnsi="Times New Roman"/>
          <w:szCs w:val="24"/>
        </w:rPr>
        <w:t xml:space="preserve"> </w:t>
      </w:r>
      <w:r w:rsidR="006C4CC2" w:rsidRPr="006C4CC2">
        <w:rPr>
          <w:rFonts w:ascii="Times New Roman" w:hAnsi="Times New Roman" w:hint="eastAsia"/>
          <w:szCs w:val="24"/>
        </w:rPr>
        <w:t>триста</w:t>
      </w:r>
      <w:r w:rsidR="006C4CC2" w:rsidRPr="006C4CC2">
        <w:rPr>
          <w:rFonts w:ascii="Times New Roman" w:hAnsi="Times New Roman"/>
          <w:szCs w:val="24"/>
        </w:rPr>
        <w:t xml:space="preserve"> </w:t>
      </w:r>
      <w:r w:rsidR="006C4CC2" w:rsidRPr="006C4CC2">
        <w:rPr>
          <w:rFonts w:ascii="Times New Roman" w:hAnsi="Times New Roman" w:hint="eastAsia"/>
          <w:szCs w:val="24"/>
        </w:rPr>
        <w:t>двадцать</w:t>
      </w:r>
      <w:r w:rsidR="006C4CC2" w:rsidRPr="006C4CC2">
        <w:rPr>
          <w:rFonts w:ascii="Times New Roman" w:hAnsi="Times New Roman"/>
          <w:szCs w:val="24"/>
        </w:rPr>
        <w:t xml:space="preserve"> </w:t>
      </w:r>
      <w:r w:rsidR="006C4CC2" w:rsidRPr="006C4CC2">
        <w:rPr>
          <w:rFonts w:ascii="Times New Roman" w:hAnsi="Times New Roman" w:hint="eastAsia"/>
          <w:szCs w:val="24"/>
        </w:rPr>
        <w:t>один</w:t>
      </w:r>
      <w:r w:rsidR="006C4CC2" w:rsidRPr="006C4CC2">
        <w:rPr>
          <w:rFonts w:ascii="Times New Roman" w:hAnsi="Times New Roman"/>
          <w:szCs w:val="24"/>
        </w:rPr>
        <w:t xml:space="preserve"> </w:t>
      </w:r>
      <w:r w:rsidR="006C4CC2" w:rsidRPr="006C4CC2">
        <w:rPr>
          <w:rFonts w:ascii="Times New Roman" w:hAnsi="Times New Roman" w:hint="eastAsia"/>
          <w:szCs w:val="24"/>
        </w:rPr>
        <w:t>рубль</w:t>
      </w:r>
      <w:r w:rsidR="006C4CC2" w:rsidRPr="006C4CC2">
        <w:rPr>
          <w:rFonts w:ascii="Times New Roman" w:hAnsi="Times New Roman"/>
          <w:szCs w:val="24"/>
        </w:rPr>
        <w:t xml:space="preserve"> 65 </w:t>
      </w:r>
      <w:r w:rsidR="006C4CC2" w:rsidRPr="006C4CC2">
        <w:rPr>
          <w:rFonts w:ascii="Times New Roman" w:hAnsi="Times New Roman" w:hint="eastAsia"/>
          <w:szCs w:val="24"/>
        </w:rPr>
        <w:t>копеек</w:t>
      </w:r>
      <w:bookmarkStart w:id="0" w:name="_GoBack"/>
      <w:bookmarkEnd w:id="0"/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C8256E" w:rsidRDefault="00C8256E" w:rsidP="00C8256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C8256E" w:rsidRDefault="00C8256E" w:rsidP="00C8256E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C8256E" w:rsidRPr="00052E32" w:rsidRDefault="00C8256E" w:rsidP="00C8256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C8256E" w:rsidRPr="00052E32" w:rsidRDefault="00C8256E" w:rsidP="00C8256E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C8256E" w:rsidRDefault="00C8256E" w:rsidP="00C8256E">
      <w:pPr>
        <w:rPr>
          <w:rFonts w:ascii="Times New Roman" w:hAnsi="Times New Roman"/>
          <w:szCs w:val="24"/>
        </w:rPr>
      </w:pPr>
    </w:p>
    <w:p w:rsidR="00C8256E" w:rsidRDefault="00C8256E" w:rsidP="00C8256E">
      <w:pPr>
        <w:rPr>
          <w:rFonts w:ascii="Times New Roman" w:hAnsi="Times New Roman"/>
          <w:szCs w:val="24"/>
        </w:rPr>
      </w:pPr>
    </w:p>
    <w:p w:rsidR="00C8256E" w:rsidRPr="003840DE" w:rsidRDefault="00C8256E" w:rsidP="00C8256E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C8256E" w:rsidRPr="005A75A1" w:rsidRDefault="00C8256E" w:rsidP="00C8256E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C8256E" w:rsidRPr="00BC1B32" w:rsidRDefault="00C8256E" w:rsidP="00C8256E">
      <w:pPr>
        <w:rPr>
          <w:rFonts w:asciiTheme="minorHAnsi" w:hAnsiTheme="minorHAnsi"/>
        </w:rPr>
      </w:pPr>
    </w:p>
    <w:p w:rsidR="006A1534" w:rsidRDefault="009837F6"/>
    <w:sectPr w:rsidR="006A1534" w:rsidSect="00BC37D8">
      <w:headerReference w:type="even" r:id="rId9"/>
      <w:headerReference w:type="default" r:id="rId10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7F6" w:rsidRDefault="009837F6">
      <w:r>
        <w:separator/>
      </w:r>
    </w:p>
  </w:endnote>
  <w:endnote w:type="continuationSeparator" w:id="0">
    <w:p w:rsidR="009837F6" w:rsidRDefault="0098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7F6" w:rsidRDefault="009837F6">
      <w:r>
        <w:separator/>
      </w:r>
    </w:p>
  </w:footnote>
  <w:footnote w:type="continuationSeparator" w:id="0">
    <w:p w:rsidR="009837F6" w:rsidRDefault="00983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C825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9837F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C825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9837F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6E"/>
    <w:rsid w:val="00194812"/>
    <w:rsid w:val="005E70DE"/>
    <w:rsid w:val="006C4CC2"/>
    <w:rsid w:val="009837F6"/>
    <w:rsid w:val="00C8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06412-0DA8-4D91-BA4E-5ED7D182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56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25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8256E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C8256E"/>
  </w:style>
  <w:style w:type="character" w:styleId="a6">
    <w:name w:val="Hyperlink"/>
    <w:rsid w:val="00C8256E"/>
    <w:rPr>
      <w:color w:val="0000FF"/>
      <w:u w:val="single"/>
    </w:rPr>
  </w:style>
  <w:style w:type="paragraph" w:styleId="a7">
    <w:name w:val="Title"/>
    <w:basedOn w:val="a"/>
    <w:link w:val="a8"/>
    <w:qFormat/>
    <w:rsid w:val="00C8256E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C8256E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C8256E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C825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2025-02-12T07:41:00Z</dcterms:created>
  <dcterms:modified xsi:type="dcterms:W3CDTF">2025-03-13T14:16:00Z</dcterms:modified>
</cp:coreProperties>
</file>